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2" w:rsidRDefault="00384F32" w:rsidP="00384F32">
      <w:pPr>
        <w:rPr>
          <w:b/>
        </w:rPr>
      </w:pPr>
      <w:r>
        <w:rPr>
          <w:b/>
        </w:rPr>
        <w:t xml:space="preserve">          ODSJEK ZA PEDAGOGIJU  -  RASPORED PREDAVANJA</w:t>
      </w:r>
    </w:p>
    <w:p w:rsidR="00384F32" w:rsidRDefault="00384F32" w:rsidP="00384F32">
      <w:pPr>
        <w:rPr>
          <w:b/>
        </w:rPr>
      </w:pPr>
      <w:r>
        <w:t xml:space="preserve">                                    </w:t>
      </w:r>
      <w:r w:rsidR="00CD2C53">
        <w:rPr>
          <w:b/>
        </w:rPr>
        <w:t>ljetni semestar 2017./2018</w:t>
      </w:r>
      <w:r>
        <w:rPr>
          <w:b/>
        </w:rPr>
        <w:t>.</w:t>
      </w:r>
    </w:p>
    <w:p w:rsidR="00384F32" w:rsidRDefault="00384F32" w:rsidP="00384F32">
      <w:pPr>
        <w:numPr>
          <w:ilvl w:val="0"/>
          <w:numId w:val="1"/>
        </w:numPr>
        <w:rPr>
          <w:b/>
        </w:rPr>
      </w:pPr>
      <w:r>
        <w:rPr>
          <w:b/>
        </w:rPr>
        <w:t>GODINA – preddiplomski  studij</w:t>
      </w:r>
    </w:p>
    <w:p w:rsidR="00384F32" w:rsidRDefault="00384F32" w:rsidP="00384F32">
      <w:pPr>
        <w:ind w:left="360"/>
      </w:pP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1532"/>
        <w:gridCol w:w="1290"/>
        <w:gridCol w:w="1363"/>
        <w:gridCol w:w="1523"/>
        <w:gridCol w:w="1360"/>
      </w:tblGrid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pPr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pPr>
              <w:rPr>
                <w:b/>
              </w:rPr>
            </w:pPr>
            <w:r>
              <w:rPr>
                <w:b/>
              </w:rPr>
              <w:t>UT.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pPr>
              <w:rPr>
                <w:b/>
              </w:rPr>
            </w:pPr>
            <w:r>
              <w:rPr>
                <w:b/>
              </w:rPr>
              <w:t>SR.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pPr>
              <w:rPr>
                <w:b/>
              </w:rPr>
            </w:pPr>
            <w:r>
              <w:rPr>
                <w:b/>
              </w:rPr>
              <w:t xml:space="preserve">ČET.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pPr>
              <w:rPr>
                <w:b/>
              </w:rPr>
            </w:pPr>
            <w:r>
              <w:rPr>
                <w:b/>
              </w:rPr>
              <w:t>PET.</w:t>
            </w:r>
          </w:p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8-9,30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Šagud:</w:t>
            </w:r>
          </w:p>
          <w:p w:rsidR="00384F32" w:rsidRDefault="00384F32">
            <w:r>
              <w:t>Pedagogija ranog djetinjstva P</w:t>
            </w:r>
          </w:p>
          <w:p w:rsidR="00384F32" w:rsidRDefault="00384F32">
            <w:r>
              <w:t>A-227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2" w:rsidRDefault="00F05122" w:rsidP="00F05122">
            <w:r>
              <w:t>Šagud:</w:t>
            </w:r>
          </w:p>
          <w:p w:rsidR="00F05122" w:rsidRDefault="00F05122" w:rsidP="00F05122">
            <w:r>
              <w:t>Pedagogija ranog djetinjstva S1</w:t>
            </w:r>
          </w:p>
          <w:p w:rsidR="00384F32" w:rsidRDefault="00F05122" w:rsidP="00F05122">
            <w:r>
              <w:t>A-227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</w:tr>
      <w:tr w:rsidR="00384F32" w:rsidTr="00384F32">
        <w:trPr>
          <w:trHeight w:val="160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9,30-11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2" w:rsidRDefault="00F05122" w:rsidP="00F05122">
            <w:r>
              <w:t>Šagud:</w:t>
            </w:r>
          </w:p>
          <w:p w:rsidR="00F05122" w:rsidRDefault="00F05122" w:rsidP="00F05122">
            <w:r>
              <w:t>Pedagogija ranog djetinjstva A2</w:t>
            </w:r>
          </w:p>
          <w:p w:rsidR="00384F32" w:rsidRDefault="00F05122" w:rsidP="00F05122">
            <w:r>
              <w:t>A-227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C" w:rsidRDefault="00AE555C" w:rsidP="00AE555C">
            <w:r>
              <w:t>Kušević: Obiteljska pedagogija</w:t>
            </w:r>
          </w:p>
          <w:p w:rsidR="00AE555C" w:rsidRDefault="00AE555C" w:rsidP="00AE555C">
            <w:r>
              <w:t>P</w:t>
            </w:r>
          </w:p>
          <w:p w:rsidR="00384F32" w:rsidRDefault="00AE555C" w:rsidP="00AE555C">
            <w:r>
              <w:t>A-227</w:t>
            </w:r>
          </w:p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11-12,30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2" w:rsidRDefault="00F91402" w:rsidP="00F91402">
            <w:r>
              <w:t>Kušević: Obiteljska pedagogija</w:t>
            </w:r>
          </w:p>
          <w:p w:rsidR="00F91402" w:rsidRDefault="00F91402" w:rsidP="00F91402">
            <w:r>
              <w:t>S1</w:t>
            </w:r>
          </w:p>
          <w:p w:rsidR="00384F32" w:rsidRDefault="00F91402" w:rsidP="00F91402">
            <w:r>
              <w:t>A-227</w:t>
            </w:r>
          </w:p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12,30-14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C" w:rsidRDefault="00AE555C" w:rsidP="00AE555C">
            <w:r>
              <w:t>Komar:</w:t>
            </w:r>
          </w:p>
          <w:p w:rsidR="00AE555C" w:rsidRDefault="00AE555C" w:rsidP="00AE555C">
            <w:r>
              <w:t>Sistematska pedagogija S1</w:t>
            </w:r>
          </w:p>
          <w:p w:rsidR="00384F32" w:rsidRDefault="00AE555C" w:rsidP="00AE555C">
            <w:r>
              <w:t>A-226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Kušević: Obiteljska pedagogija</w:t>
            </w:r>
          </w:p>
          <w:p w:rsidR="00384F32" w:rsidRDefault="00F91402">
            <w:r>
              <w:t>S2</w:t>
            </w:r>
          </w:p>
          <w:p w:rsidR="00384F32" w:rsidRDefault="00384F32">
            <w:r>
              <w:t>A-227</w:t>
            </w:r>
          </w:p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14-15,30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0199A">
            <w:r>
              <w:t>R</w:t>
            </w:r>
            <w:r w:rsidR="00AE555C">
              <w:t>adeka</w:t>
            </w:r>
            <w:r w:rsidR="00384F32">
              <w:t xml:space="preserve">: </w:t>
            </w:r>
          </w:p>
          <w:p w:rsidR="00384F32" w:rsidRDefault="00384F32">
            <w:r>
              <w:t>Povijest hrv. pedagog. i školstva P</w:t>
            </w:r>
          </w:p>
          <w:p w:rsidR="00384F32" w:rsidRDefault="00AE555C">
            <w:r>
              <w:t>A-226</w:t>
            </w:r>
          </w:p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C" w:rsidRDefault="00AE555C" w:rsidP="00AE555C">
            <w:r>
              <w:t>Komar:</w:t>
            </w:r>
          </w:p>
          <w:p w:rsidR="00AE555C" w:rsidRDefault="00AE555C" w:rsidP="00AE555C">
            <w:r>
              <w:t>Sistematska pedagogija P</w:t>
            </w:r>
          </w:p>
          <w:p w:rsidR="00384F32" w:rsidRDefault="00AE555C" w:rsidP="00AE555C">
            <w:r>
              <w:t>A-227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57" w:rsidRDefault="00E77857" w:rsidP="00E77857">
            <w:r>
              <w:t xml:space="preserve">Brčić: </w:t>
            </w:r>
          </w:p>
          <w:p w:rsidR="00E77857" w:rsidRDefault="00E77857" w:rsidP="00E77857">
            <w:r>
              <w:t>Pedagogija cjeloživotnog obrazovanja S1</w:t>
            </w:r>
          </w:p>
          <w:p w:rsidR="00384F32" w:rsidRDefault="00E77857" w:rsidP="00E77857">
            <w:r>
              <w:t>A-226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15,30-17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>
            <w:r>
              <w:t xml:space="preserve">Batinić: </w:t>
            </w:r>
          </w:p>
          <w:p w:rsidR="00384F32" w:rsidRDefault="00384F32">
            <w:r>
              <w:t>Povijest hrv. pedagog. i školstva S1</w:t>
            </w:r>
          </w:p>
          <w:p w:rsidR="00384F32" w:rsidRDefault="00AE555C">
            <w:r>
              <w:t>A-226</w:t>
            </w:r>
          </w:p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C" w:rsidRDefault="00AE555C" w:rsidP="00AE555C">
            <w:r>
              <w:t>Komar:</w:t>
            </w:r>
          </w:p>
          <w:p w:rsidR="00AE555C" w:rsidRDefault="00AE555C" w:rsidP="00AE555C">
            <w:r>
              <w:t>Sistematska pedagogija S2</w:t>
            </w:r>
          </w:p>
          <w:p w:rsidR="00384F32" w:rsidRDefault="00AE555C" w:rsidP="00AE555C">
            <w:r>
              <w:t>A-226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F" w:rsidRDefault="00C818CF" w:rsidP="00C818CF">
            <w:r>
              <w:t xml:space="preserve">Šagud: </w:t>
            </w:r>
          </w:p>
          <w:p w:rsidR="00C818CF" w:rsidRDefault="00C818CF" w:rsidP="00C818CF">
            <w:r>
              <w:t>Pedagogija cjeloživotnog obrazovanja P</w:t>
            </w:r>
          </w:p>
          <w:p w:rsidR="00384F32" w:rsidRDefault="00C818CF" w:rsidP="00C818CF">
            <w:r>
              <w:t>A-227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/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17, 18,30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32" w:rsidRDefault="00384F32">
            <w:r>
              <w:t>18,30-20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F801DC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C" w:rsidRDefault="00AE555C" w:rsidP="00AE555C">
            <w:r>
              <w:t xml:space="preserve">Dadić: </w:t>
            </w:r>
          </w:p>
          <w:p w:rsidR="00AE555C" w:rsidRDefault="00AE555C" w:rsidP="00AE555C">
            <w:r>
              <w:t>Andragogija P</w:t>
            </w:r>
          </w:p>
          <w:p w:rsidR="00384F32" w:rsidRDefault="00AE555C" w:rsidP="00AE555C">
            <w:r>
              <w:t>A-226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</w:tr>
      <w:tr w:rsidR="00384F32" w:rsidTr="00384F32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AE555C">
            <w:r>
              <w:t>20-21,30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C" w:rsidRPr="00AE555C" w:rsidRDefault="00AE555C" w:rsidP="00AE555C">
            <w:pPr>
              <w:rPr>
                <w:sz w:val="22"/>
              </w:rPr>
            </w:pPr>
            <w:r>
              <w:rPr>
                <w:sz w:val="22"/>
              </w:rPr>
              <w:t>Dadić</w:t>
            </w:r>
            <w:r w:rsidRPr="00AE555C">
              <w:rPr>
                <w:sz w:val="22"/>
              </w:rPr>
              <w:t>:</w:t>
            </w:r>
          </w:p>
          <w:p w:rsidR="00AE555C" w:rsidRPr="00AE555C" w:rsidRDefault="00AE555C" w:rsidP="00AE555C">
            <w:pPr>
              <w:rPr>
                <w:sz w:val="22"/>
              </w:rPr>
            </w:pPr>
            <w:r w:rsidRPr="00AE555C">
              <w:rPr>
                <w:sz w:val="22"/>
              </w:rPr>
              <w:t>Andragogija S1</w:t>
            </w:r>
          </w:p>
          <w:p w:rsidR="00384F32" w:rsidRDefault="00AE555C" w:rsidP="00AE555C">
            <w:r w:rsidRPr="00AE555C">
              <w:rPr>
                <w:sz w:val="22"/>
              </w:rPr>
              <w:t>A-226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/>
        </w:tc>
      </w:tr>
    </w:tbl>
    <w:p w:rsidR="00384F32" w:rsidRDefault="00384F32" w:rsidP="00384F32"/>
    <w:p w:rsidR="00384F32" w:rsidRDefault="00384F32" w:rsidP="00384F32">
      <w:pPr>
        <w:ind w:left="360"/>
      </w:pPr>
      <w:r>
        <w:lastRenderedPageBreak/>
        <w:t>P- predavanja ( za jednopredmetni i dvopredmetni studij pedagogije )</w:t>
      </w:r>
    </w:p>
    <w:p w:rsidR="00384F32" w:rsidRDefault="00384F32" w:rsidP="00384F32">
      <w:pPr>
        <w:ind w:left="360"/>
      </w:pPr>
      <w:r>
        <w:t>S1 – seminar jednopredmetnog studija pedagogije</w:t>
      </w:r>
    </w:p>
    <w:p w:rsidR="00384F32" w:rsidRDefault="00384F32" w:rsidP="00384F32">
      <w:pPr>
        <w:ind w:left="360"/>
      </w:pPr>
      <w:r>
        <w:t>S2- seminar dvopredmetnog studija pedagogije</w:t>
      </w:r>
    </w:p>
    <w:p w:rsidR="00384F32" w:rsidRDefault="00384F32" w:rsidP="00384F32"/>
    <w:p w:rsidR="00384F32" w:rsidRDefault="00384F32" w:rsidP="00384F32"/>
    <w:p w:rsidR="00F50ABD" w:rsidRDefault="00F50ABD"/>
    <w:sectPr w:rsidR="00F50ABD" w:rsidSect="00F5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7B3C"/>
    <w:multiLevelType w:val="hybridMultilevel"/>
    <w:tmpl w:val="77B62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F32"/>
    <w:rsid w:val="001047CD"/>
    <w:rsid w:val="0030199A"/>
    <w:rsid w:val="00384F32"/>
    <w:rsid w:val="00530A7D"/>
    <w:rsid w:val="00AE555C"/>
    <w:rsid w:val="00C818CF"/>
    <w:rsid w:val="00CD2C53"/>
    <w:rsid w:val="00DF36D4"/>
    <w:rsid w:val="00E77857"/>
    <w:rsid w:val="00EB21C6"/>
    <w:rsid w:val="00F05122"/>
    <w:rsid w:val="00F50ABD"/>
    <w:rsid w:val="00F801DC"/>
    <w:rsid w:val="00F9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2017-02-27T13:58:00Z</dcterms:created>
  <dcterms:modified xsi:type="dcterms:W3CDTF">2018-02-26T13:52:00Z</dcterms:modified>
</cp:coreProperties>
</file>