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17" w:rsidRPr="00701B40" w:rsidRDefault="004B6C17" w:rsidP="00701B40">
      <w:pPr>
        <w:spacing w:after="0"/>
        <w:jc w:val="center"/>
        <w:rPr>
          <w:b/>
          <w:sz w:val="24"/>
          <w:szCs w:val="24"/>
        </w:rPr>
      </w:pPr>
      <w:r w:rsidRPr="00701B40">
        <w:rPr>
          <w:b/>
          <w:sz w:val="24"/>
          <w:szCs w:val="24"/>
        </w:rPr>
        <w:t>Doc. dr. sc. Barbara Kušević</w:t>
      </w:r>
    </w:p>
    <w:p w:rsidR="004B6C17" w:rsidRPr="00701B40" w:rsidRDefault="004B6C17" w:rsidP="00701B40">
      <w:pPr>
        <w:spacing w:after="0"/>
        <w:jc w:val="center"/>
        <w:rPr>
          <w:b/>
          <w:sz w:val="24"/>
          <w:szCs w:val="24"/>
        </w:rPr>
      </w:pPr>
      <w:r w:rsidRPr="00701B40">
        <w:rPr>
          <w:b/>
          <w:sz w:val="24"/>
          <w:szCs w:val="24"/>
        </w:rPr>
        <w:t>Ispitni rokovi u akademskoj godini 2017./2018.</w:t>
      </w:r>
    </w:p>
    <w:tbl>
      <w:tblPr>
        <w:tblpPr w:leftFromText="180" w:rightFromText="180" w:vertAnchor="text" w:horzAnchor="margin" w:tblpX="-112" w:tblpY="408"/>
        <w:tblW w:w="9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/>
      </w:tblPr>
      <w:tblGrid>
        <w:gridCol w:w="1318"/>
        <w:gridCol w:w="2864"/>
        <w:gridCol w:w="2748"/>
        <w:gridCol w:w="2862"/>
      </w:tblGrid>
      <w:tr w:rsidR="004B6C17" w:rsidRPr="008F0906" w:rsidTr="00A10A12">
        <w:tc>
          <w:tcPr>
            <w:tcW w:w="1318" w:type="dxa"/>
            <w:tcBorders>
              <w:top w:val="single" w:sz="8" w:space="0" w:color="000000"/>
            </w:tcBorders>
            <w:shd w:val="clear" w:color="auto" w:fill="000000"/>
          </w:tcPr>
          <w:p w:rsidR="004B6C17" w:rsidRPr="008F0906" w:rsidRDefault="004B6C17" w:rsidP="00A10A12">
            <w:pPr>
              <w:spacing w:after="240" w:line="24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8F0906">
              <w:rPr>
                <w:b/>
                <w:bCs/>
                <w:color w:val="FFFFFF"/>
                <w:sz w:val="21"/>
                <w:szCs w:val="21"/>
              </w:rPr>
              <w:t>KOLEGIJ</w:t>
            </w:r>
          </w:p>
        </w:tc>
        <w:tc>
          <w:tcPr>
            <w:tcW w:w="2864" w:type="dxa"/>
            <w:tcBorders>
              <w:top w:val="single" w:sz="8" w:space="0" w:color="000000"/>
            </w:tcBorders>
            <w:shd w:val="clear" w:color="auto" w:fill="000000"/>
          </w:tcPr>
          <w:p w:rsidR="004B6C17" w:rsidRPr="008F0906" w:rsidRDefault="004B6C17" w:rsidP="00A10A12">
            <w:pPr>
              <w:spacing w:after="240" w:line="24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8F0906">
              <w:rPr>
                <w:b/>
                <w:bCs/>
                <w:color w:val="FFFFFF"/>
                <w:sz w:val="21"/>
                <w:szCs w:val="21"/>
              </w:rPr>
              <w:t>ZIMSKI ISPITNI ROK</w:t>
            </w:r>
          </w:p>
        </w:tc>
        <w:tc>
          <w:tcPr>
            <w:tcW w:w="2748" w:type="dxa"/>
            <w:tcBorders>
              <w:top w:val="single" w:sz="8" w:space="0" w:color="000000"/>
            </w:tcBorders>
            <w:shd w:val="clear" w:color="auto" w:fill="000000"/>
          </w:tcPr>
          <w:p w:rsidR="004B6C17" w:rsidRPr="008F0906" w:rsidRDefault="004B6C17" w:rsidP="00A10A12">
            <w:pPr>
              <w:spacing w:after="240" w:line="24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8F0906">
              <w:rPr>
                <w:b/>
                <w:bCs/>
                <w:color w:val="FFFFFF"/>
                <w:sz w:val="21"/>
                <w:szCs w:val="21"/>
              </w:rPr>
              <w:t>LJETNI ISPITNI ROK</w:t>
            </w:r>
          </w:p>
        </w:tc>
        <w:tc>
          <w:tcPr>
            <w:tcW w:w="2862" w:type="dxa"/>
            <w:tcBorders>
              <w:top w:val="single" w:sz="8" w:space="0" w:color="000000"/>
            </w:tcBorders>
            <w:shd w:val="clear" w:color="auto" w:fill="000000"/>
          </w:tcPr>
          <w:p w:rsidR="004B6C17" w:rsidRPr="008F0906" w:rsidRDefault="004B6C17" w:rsidP="00A10A12">
            <w:pPr>
              <w:spacing w:after="240" w:line="240" w:lineRule="auto"/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8F0906">
              <w:rPr>
                <w:b/>
                <w:bCs/>
                <w:color w:val="FFFFFF"/>
                <w:sz w:val="21"/>
                <w:szCs w:val="21"/>
              </w:rPr>
              <w:t>JESENSKI ISPITNI ROK</w:t>
            </w:r>
          </w:p>
        </w:tc>
      </w:tr>
      <w:tr w:rsidR="004B6C17" w:rsidRPr="008F0906" w:rsidTr="00A10A12"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 w:rsidR="004B6C17" w:rsidRPr="00A10A12" w:rsidRDefault="004B6C17" w:rsidP="00A10A12">
            <w:pPr>
              <w:spacing w:after="240" w:line="240" w:lineRule="auto"/>
              <w:rPr>
                <w:b/>
                <w:bCs/>
                <w:sz w:val="21"/>
                <w:szCs w:val="21"/>
              </w:rPr>
            </w:pPr>
            <w:r w:rsidRPr="00A10A12">
              <w:rPr>
                <w:b/>
                <w:bCs/>
                <w:sz w:val="21"/>
                <w:szCs w:val="21"/>
              </w:rPr>
              <w:t>Teorije odgoja i obrazovanja</w:t>
            </w:r>
          </w:p>
        </w:tc>
        <w:tc>
          <w:tcPr>
            <w:tcW w:w="2864" w:type="dxa"/>
            <w:tcBorders>
              <w:top w:val="single" w:sz="8" w:space="0" w:color="000000"/>
              <w:bottom w:val="single" w:sz="8" w:space="0" w:color="000000"/>
            </w:tcBorders>
          </w:tcPr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29. siječnja 2018. godine (ponedjeljak), A227, 1</w:t>
            </w:r>
            <w:r>
              <w:rPr>
                <w:sz w:val="21"/>
                <w:szCs w:val="21"/>
              </w:rPr>
              <w:t>2</w:t>
            </w:r>
            <w:r w:rsidRPr="008F0906">
              <w:rPr>
                <w:sz w:val="21"/>
                <w:szCs w:val="21"/>
              </w:rPr>
              <w:t xml:space="preserve">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6. veljače 2018. godine (utorak), A227, 11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14. veljače 2018. godine (srijeda), A227, 11 sati</w:t>
            </w:r>
          </w:p>
        </w:tc>
        <w:tc>
          <w:tcPr>
            <w:tcW w:w="2748" w:type="dxa"/>
            <w:tcBorders>
              <w:top w:val="single" w:sz="8" w:space="0" w:color="000000"/>
              <w:bottom w:val="single" w:sz="8" w:space="0" w:color="000000"/>
            </w:tcBorders>
          </w:tcPr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 lipnja 2018. godine (srijeda</w:t>
            </w:r>
            <w:r w:rsidRPr="008F0906">
              <w:rPr>
                <w:sz w:val="21"/>
                <w:szCs w:val="21"/>
              </w:rPr>
              <w:t>), A227, 12,30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26. lipnja 2018. godine (utorak), A227, 12,30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4. srpnja 2018. godine (srijeda), A227, 12,30 sati</w:t>
            </w:r>
          </w:p>
        </w:tc>
        <w:tc>
          <w:tcPr>
            <w:tcW w:w="2862" w:type="dxa"/>
            <w:tcBorders>
              <w:top w:val="single" w:sz="8" w:space="0" w:color="000000"/>
              <w:bottom w:val="single" w:sz="8" w:space="0" w:color="000000"/>
            </w:tcBorders>
          </w:tcPr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27. kolovoza 2018. godine (ponedjeljak), A227, 11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4. rujna 2018. godine (utorak), A227, 11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12. rujna 2018. godine (srijeda), A22</w:t>
            </w:r>
            <w:r>
              <w:rPr>
                <w:sz w:val="21"/>
                <w:szCs w:val="21"/>
              </w:rPr>
              <w:t>6</w:t>
            </w:r>
            <w:r w:rsidRPr="008F0906">
              <w:rPr>
                <w:sz w:val="21"/>
                <w:szCs w:val="21"/>
              </w:rPr>
              <w:t>, 11 sati</w:t>
            </w:r>
          </w:p>
        </w:tc>
      </w:tr>
      <w:tr w:rsidR="004B6C17" w:rsidRPr="008F0906" w:rsidTr="00A10A12">
        <w:trPr>
          <w:trHeight w:val="1037"/>
        </w:trPr>
        <w:tc>
          <w:tcPr>
            <w:tcW w:w="1318" w:type="dxa"/>
          </w:tcPr>
          <w:p w:rsidR="004B6C17" w:rsidRPr="00A10A12" w:rsidRDefault="004B6C17" w:rsidP="00A10A12">
            <w:pPr>
              <w:spacing w:after="240" w:line="240" w:lineRule="auto"/>
              <w:rPr>
                <w:b/>
                <w:bCs/>
                <w:sz w:val="21"/>
                <w:szCs w:val="21"/>
              </w:rPr>
            </w:pPr>
            <w:r w:rsidRPr="00A10A12">
              <w:rPr>
                <w:b/>
                <w:bCs/>
                <w:sz w:val="21"/>
                <w:szCs w:val="21"/>
              </w:rPr>
              <w:t>Partnerstvo obitelji i odgojno-obrazovne ustanove</w:t>
            </w:r>
          </w:p>
        </w:tc>
        <w:tc>
          <w:tcPr>
            <w:tcW w:w="2864" w:type="dxa"/>
          </w:tcPr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29. siječnja 2018. godine (ponedjeljak), A227, 1</w:t>
            </w:r>
            <w:r>
              <w:rPr>
                <w:sz w:val="21"/>
                <w:szCs w:val="21"/>
              </w:rPr>
              <w:t>3</w:t>
            </w:r>
            <w:r w:rsidRPr="008F0906">
              <w:rPr>
                <w:sz w:val="21"/>
                <w:szCs w:val="21"/>
              </w:rPr>
              <w:t>,30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6. veljače 2018. godine (utorak), A227, 12,30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14. veljače 2018. godine (srijeda), A227, 12,30 sati</w:t>
            </w:r>
          </w:p>
        </w:tc>
        <w:tc>
          <w:tcPr>
            <w:tcW w:w="2748" w:type="dxa"/>
          </w:tcPr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 lipnja 2018. godine (srijeda</w:t>
            </w:r>
            <w:r w:rsidRPr="008F0906">
              <w:rPr>
                <w:sz w:val="21"/>
                <w:szCs w:val="21"/>
              </w:rPr>
              <w:t>), A227, 12,30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26. lipnja 2018. godine (utorak), A227, 12,30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4. srpnja 2018. godine (srijeda), A227, 12,30 sati</w:t>
            </w:r>
          </w:p>
        </w:tc>
        <w:tc>
          <w:tcPr>
            <w:tcW w:w="2862" w:type="dxa"/>
          </w:tcPr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27. kolovoza 2018. godine (ponedjeljak), A227, 11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4. rujna 2018. godine (utorak), A227, 11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12. rujna 2018. godine (srijeda), A22</w:t>
            </w:r>
            <w:r>
              <w:rPr>
                <w:sz w:val="21"/>
                <w:szCs w:val="21"/>
              </w:rPr>
              <w:t>6</w:t>
            </w:r>
            <w:r w:rsidRPr="008F0906">
              <w:rPr>
                <w:sz w:val="21"/>
                <w:szCs w:val="21"/>
              </w:rPr>
              <w:t>, 11 sati</w:t>
            </w:r>
          </w:p>
        </w:tc>
      </w:tr>
      <w:tr w:rsidR="004B6C17" w:rsidRPr="008F0906" w:rsidTr="00A10A12"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 w:rsidR="004B6C17" w:rsidRPr="00A10A12" w:rsidRDefault="004B6C17" w:rsidP="00A10A12">
            <w:pPr>
              <w:spacing w:after="240" w:line="240" w:lineRule="auto"/>
              <w:rPr>
                <w:b/>
                <w:bCs/>
                <w:sz w:val="21"/>
                <w:szCs w:val="21"/>
              </w:rPr>
            </w:pPr>
            <w:r w:rsidRPr="00A10A12">
              <w:rPr>
                <w:b/>
                <w:bCs/>
                <w:sz w:val="21"/>
                <w:szCs w:val="21"/>
              </w:rPr>
              <w:t>Obiteljska pedagogija</w:t>
            </w:r>
          </w:p>
        </w:tc>
        <w:tc>
          <w:tcPr>
            <w:tcW w:w="2864" w:type="dxa"/>
            <w:tcBorders>
              <w:top w:val="single" w:sz="8" w:space="0" w:color="000000"/>
              <w:bottom w:val="single" w:sz="8" w:space="0" w:color="000000"/>
            </w:tcBorders>
          </w:tcPr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29. siječnja 2018. godine (ponedjeljak), A227, 1</w:t>
            </w:r>
            <w:r>
              <w:rPr>
                <w:sz w:val="21"/>
                <w:szCs w:val="21"/>
              </w:rPr>
              <w:t>2</w:t>
            </w:r>
            <w:r w:rsidRPr="008F0906">
              <w:rPr>
                <w:sz w:val="21"/>
                <w:szCs w:val="21"/>
              </w:rPr>
              <w:t xml:space="preserve">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6. veljače 2018. godine (utorak), A227, 11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14. veljače 2018. godine (srijeda), A227, 11 sati</w:t>
            </w:r>
          </w:p>
        </w:tc>
        <w:tc>
          <w:tcPr>
            <w:tcW w:w="2748" w:type="dxa"/>
            <w:tcBorders>
              <w:top w:val="single" w:sz="8" w:space="0" w:color="000000"/>
              <w:bottom w:val="single" w:sz="8" w:space="0" w:color="000000"/>
            </w:tcBorders>
          </w:tcPr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 lipnja 2018. godine (srijeda</w:t>
            </w:r>
            <w:r w:rsidRPr="008F0906">
              <w:rPr>
                <w:sz w:val="21"/>
                <w:szCs w:val="21"/>
              </w:rPr>
              <w:t>), A227, 11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26. lipnja 2018. godine (utorak), A227, 11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4. srpnja 2018. godine (srijeda), A227, 11 sati</w:t>
            </w:r>
          </w:p>
        </w:tc>
        <w:tc>
          <w:tcPr>
            <w:tcW w:w="2862" w:type="dxa"/>
            <w:tcBorders>
              <w:top w:val="single" w:sz="8" w:space="0" w:color="000000"/>
              <w:bottom w:val="single" w:sz="8" w:space="0" w:color="000000"/>
            </w:tcBorders>
          </w:tcPr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27. kolovoza 2018. godine (ponedjeljak), A227, 11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4. rujna 2018. godine (utorak), A227, 11 sati</w:t>
            </w:r>
          </w:p>
          <w:p w:rsidR="004B6C17" w:rsidRPr="008F0906" w:rsidRDefault="004B6C17" w:rsidP="00A10A12">
            <w:pPr>
              <w:spacing w:after="240" w:line="240" w:lineRule="auto"/>
              <w:rPr>
                <w:sz w:val="21"/>
                <w:szCs w:val="21"/>
              </w:rPr>
            </w:pPr>
            <w:r w:rsidRPr="008F0906">
              <w:rPr>
                <w:sz w:val="21"/>
                <w:szCs w:val="21"/>
              </w:rPr>
              <w:t>12. rujna 2018. godine (srijeda), A22</w:t>
            </w:r>
            <w:r>
              <w:rPr>
                <w:sz w:val="21"/>
                <w:szCs w:val="21"/>
              </w:rPr>
              <w:t>6</w:t>
            </w:r>
            <w:r w:rsidRPr="008F0906">
              <w:rPr>
                <w:sz w:val="21"/>
                <w:szCs w:val="21"/>
              </w:rPr>
              <w:t>, 11 sati</w:t>
            </w:r>
          </w:p>
        </w:tc>
      </w:tr>
    </w:tbl>
    <w:p w:rsidR="004B6C17" w:rsidRDefault="004B6C17" w:rsidP="00701B40">
      <w:pPr>
        <w:jc w:val="center"/>
      </w:pPr>
    </w:p>
    <w:p w:rsidR="004B6C17" w:rsidRDefault="004B6C17"/>
    <w:p w:rsidR="004B6C17" w:rsidRDefault="004B6C17" w:rsidP="008B5E3A"/>
    <w:p w:rsidR="004B6C17" w:rsidRDefault="004B6C17"/>
    <w:p w:rsidR="004B6C17" w:rsidRDefault="004B6C17" w:rsidP="00701B40"/>
    <w:sectPr w:rsidR="004B6C17" w:rsidSect="00D935B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78C"/>
    <w:rsid w:val="001A2C46"/>
    <w:rsid w:val="001D1376"/>
    <w:rsid w:val="00236387"/>
    <w:rsid w:val="002633C8"/>
    <w:rsid w:val="002851EF"/>
    <w:rsid w:val="00324CB5"/>
    <w:rsid w:val="004723DA"/>
    <w:rsid w:val="004A46E4"/>
    <w:rsid w:val="004B6C17"/>
    <w:rsid w:val="005971C4"/>
    <w:rsid w:val="00660A75"/>
    <w:rsid w:val="00686791"/>
    <w:rsid w:val="006F5801"/>
    <w:rsid w:val="00701B40"/>
    <w:rsid w:val="008A078C"/>
    <w:rsid w:val="008B5E3A"/>
    <w:rsid w:val="008F0906"/>
    <w:rsid w:val="0097346F"/>
    <w:rsid w:val="00A10A12"/>
    <w:rsid w:val="00A36D9D"/>
    <w:rsid w:val="00B008EF"/>
    <w:rsid w:val="00B57CB2"/>
    <w:rsid w:val="00C12393"/>
    <w:rsid w:val="00D568A2"/>
    <w:rsid w:val="00D74DE3"/>
    <w:rsid w:val="00D9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3D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8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801"/>
    <w:pPr>
      <w:keepNext/>
      <w:keepLines/>
      <w:spacing w:before="200" w:after="0"/>
      <w:outlineLvl w:val="1"/>
    </w:pPr>
    <w:rPr>
      <w:rFonts w:ascii="Arial" w:eastAsia="Times New Roman" w:hAnsi="Arial"/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801"/>
    <w:pPr>
      <w:keepNext/>
      <w:keepLines/>
      <w:spacing w:before="200" w:after="0"/>
      <w:outlineLvl w:val="2"/>
    </w:pPr>
    <w:rPr>
      <w:rFonts w:ascii="Arial" w:eastAsia="Times New Roman" w:hAnsi="Arial"/>
      <w:b/>
      <w:bCs/>
      <w:color w:val="000000"/>
    </w:rPr>
  </w:style>
  <w:style w:type="paragraph" w:styleId="Heading7">
    <w:name w:val="heading 7"/>
    <w:aliases w:val="Heading2"/>
    <w:basedOn w:val="Normal"/>
    <w:next w:val="Normal"/>
    <w:link w:val="Heading7Char"/>
    <w:uiPriority w:val="99"/>
    <w:qFormat/>
    <w:rsid w:val="006F5801"/>
    <w:pPr>
      <w:keepNext/>
      <w:keepLines/>
      <w:spacing w:before="200" w:after="80" w:line="240" w:lineRule="auto"/>
      <w:contextualSpacing/>
      <w:outlineLvl w:val="6"/>
    </w:pPr>
    <w:rPr>
      <w:rFonts w:ascii="Arial" w:eastAsia="Times New Roman" w:hAnsi="Arial"/>
      <w:b/>
      <w:iCs/>
      <w:color w:val="000000"/>
      <w:sz w:val="24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80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5801"/>
    <w:rPr>
      <w:rFonts w:ascii="Arial" w:hAnsi="Arial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5801"/>
    <w:rPr>
      <w:rFonts w:ascii="Arial" w:hAnsi="Arial" w:cs="Times New Roman"/>
      <w:b/>
      <w:bCs/>
      <w:color w:val="000000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9"/>
    <w:semiHidden/>
    <w:locked/>
    <w:rsid w:val="006F5801"/>
    <w:rPr>
      <w:rFonts w:ascii="Arial" w:hAnsi="Arial" w:cs="Times New Roman"/>
      <w:b/>
      <w:iCs/>
      <w:color w:val="000000"/>
      <w:sz w:val="36"/>
      <w:szCs w:val="36"/>
    </w:rPr>
  </w:style>
  <w:style w:type="paragraph" w:styleId="NoSpacing">
    <w:name w:val="No Spacing"/>
    <w:aliases w:val="Heading1"/>
    <w:uiPriority w:val="99"/>
    <w:qFormat/>
    <w:rsid w:val="006F5801"/>
    <w:rPr>
      <w:rFonts w:ascii="Arial" w:hAnsi="Arial"/>
      <w:b/>
      <w:color w:val="000000"/>
      <w:sz w:val="28"/>
      <w:lang w:eastAsia="en-US"/>
    </w:rPr>
  </w:style>
  <w:style w:type="table" w:styleId="TableGrid">
    <w:name w:val="Table Grid"/>
    <w:basedOn w:val="TableNormal"/>
    <w:uiPriority w:val="99"/>
    <w:rsid w:val="00701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99"/>
    <w:rsid w:val="00701B4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241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Kusevic</dc:creator>
  <cp:keywords/>
  <dc:description/>
  <cp:lastModifiedBy>korisnik</cp:lastModifiedBy>
  <cp:revision>5</cp:revision>
  <cp:lastPrinted>2018-03-23T14:40:00Z</cp:lastPrinted>
  <dcterms:created xsi:type="dcterms:W3CDTF">2017-10-09T06:27:00Z</dcterms:created>
  <dcterms:modified xsi:type="dcterms:W3CDTF">2018-03-23T14:45:00Z</dcterms:modified>
</cp:coreProperties>
</file>